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04" w:rsidRPr="005A5A99" w:rsidRDefault="00D12104" w:rsidP="00D12104">
      <w:pPr>
        <w:spacing w:line="360" w:lineRule="auto"/>
        <w:rPr>
          <w:b/>
          <w:u w:val="single"/>
        </w:rPr>
      </w:pPr>
      <w:r>
        <w:rPr>
          <w:b/>
        </w:rPr>
        <w:t xml:space="preserve">         </w:t>
      </w:r>
      <w:r w:rsidRPr="005A5A99">
        <w:rPr>
          <w:b/>
          <w:u w:val="single"/>
        </w:rPr>
        <w:t>PRIMARY SCIENCE OLYMPIADS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List three traditional ways of preserving food.</w:t>
      </w:r>
    </w:p>
    <w:p w:rsidR="00D12104" w:rsidRDefault="00D12104" w:rsidP="00D1210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List the three states of matter.</w:t>
      </w:r>
    </w:p>
    <w:p w:rsidR="00D12104" w:rsidRDefault="00D12104" w:rsidP="00D12104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two types of reproduction.</w:t>
      </w:r>
    </w:p>
    <w:p w:rsidR="00D12104" w:rsidRDefault="00D12104" w:rsidP="00D1210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D12104" w:rsidRDefault="00D12104" w:rsidP="00D1210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transfer of heat through solids?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Name any type of domesticated animals 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List any two magnetic materials.</w:t>
      </w:r>
    </w:p>
    <w:p w:rsidR="00D12104" w:rsidRDefault="00D12104" w:rsidP="00D12104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colour do we get when we add red and black?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opposition of the flow current in the circuit?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When does parental care in mammals begin?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deficiency disease is caused by lack of proteins?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sun and its nine planets make what is called?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test for magnetism?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colour would be obtained when iodine solution is added to a piece of cassava?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term is given to the bouncing back of light?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process by which plants produce their own food.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name of the blood which contains oxygen.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an instrument which doctors use to listen to the heart beat of the person.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instrument is used to measure wind speed?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type of eclipse occurs when the moon comes in between the Earth and Sun?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chemical used to make water soft.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type of energy possessed by a moving object?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chemical is used for making water safe for drinking?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we call the first set of teeth in mammals?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process by which a mother stops the child from breast feeding?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dehydration?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two types of senses in man.</w:t>
      </w:r>
    </w:p>
    <w:p w:rsidR="00D12104" w:rsidRDefault="00D12104" w:rsidP="00D1210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what class of levers is the wheelbarrow?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one travels faster between light and sound?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controls the amount of light entering the eye?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force causes the objects to come down when they are thrown upwards?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List three types of soil.</w:t>
      </w:r>
    </w:p>
    <w:p w:rsidR="00D12104" w:rsidRDefault="00D12104" w:rsidP="00D1210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CC61D0">
        <w:rPr>
          <w:b/>
        </w:rPr>
        <w:t>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materials that do not allow electricity to pass through?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Why do the railway lines have gaps between them?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a device that is used to control temperature between certain limits in an electrical appliance?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colour that is used as a live wire in an electric plug.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which stroke is the spark produced within an engine?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you call air in motion related to?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type of clouds brings rain?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we call the liquid that passes through a filter paper?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angle formed between the normal and incident ray?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D12104" w:rsidRDefault="00D12104" w:rsidP="00D12104">
      <w:pPr>
        <w:pStyle w:val="ListParagraph"/>
        <w:spacing w:line="360" w:lineRule="auto"/>
        <w:rPr>
          <w:b/>
        </w:rPr>
      </w:pPr>
    </w:p>
    <w:p w:rsidR="00D12104" w:rsidRDefault="00D12104" w:rsidP="00D12104">
      <w:pPr>
        <w:pStyle w:val="ListParagraph"/>
        <w:spacing w:line="360" w:lineRule="auto"/>
        <w:rPr>
          <w:b/>
        </w:rPr>
      </w:pPr>
    </w:p>
    <w:p w:rsidR="00D12104" w:rsidRDefault="00D12104" w:rsidP="00D12104">
      <w:pPr>
        <w:pStyle w:val="ListParagraph"/>
        <w:spacing w:line="360" w:lineRule="auto"/>
        <w:rPr>
          <w:b/>
        </w:rPr>
      </w:pPr>
    </w:p>
    <w:p w:rsidR="00D12104" w:rsidRDefault="00D12104" w:rsidP="00D12104">
      <w:pPr>
        <w:pStyle w:val="ListParagraph"/>
        <w:spacing w:line="360" w:lineRule="auto"/>
        <w:rPr>
          <w:b/>
        </w:rPr>
      </w:pPr>
    </w:p>
    <w:p w:rsidR="00D12104" w:rsidRPr="005A5A99" w:rsidRDefault="00D12104" w:rsidP="00D12104">
      <w:pPr>
        <w:spacing w:line="360" w:lineRule="auto"/>
        <w:rPr>
          <w:b/>
          <w:u w:val="single"/>
        </w:rPr>
      </w:pPr>
      <w:r>
        <w:rPr>
          <w:b/>
        </w:rPr>
        <w:lastRenderedPageBreak/>
        <w:t xml:space="preserve">        </w:t>
      </w:r>
      <w:r w:rsidRPr="005A5A99">
        <w:rPr>
          <w:b/>
          <w:u w:val="single"/>
        </w:rPr>
        <w:t>ANSWERS FOR SCIENCE OLYMPIADS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drying       (ii) smoking         (iii) putting under ash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gas             (ii) solid               (iii) liquid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Sexual        (ii) Asexual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Cow            (ii) Dog/ cat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Conduction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Nickel             (ii) cobalt            (iii) Iron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Brown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Resistance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At conception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Kwashiorkor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Solar system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Repulsion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Blue/black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Reflection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Photosynthesis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Oxygenated blood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Stethoscope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Anemometer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Eclipse of the sun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Calcium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Kinetic energy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Chlorine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Milky teeth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Weaning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Loss of excess water from the body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5 senses</w:t>
      </w:r>
    </w:p>
    <w:p w:rsidR="00D12104" w:rsidRDefault="00D12104" w:rsidP="00D12104">
      <w:pPr>
        <w:pStyle w:val="ListParagraph"/>
        <w:numPr>
          <w:ilvl w:val="2"/>
          <w:numId w:val="9"/>
        </w:numPr>
        <w:spacing w:line="360" w:lineRule="auto"/>
        <w:rPr>
          <w:b/>
        </w:rPr>
      </w:pPr>
      <w:r>
        <w:rPr>
          <w:b/>
        </w:rPr>
        <w:t>Touch</w:t>
      </w:r>
    </w:p>
    <w:p w:rsidR="00D12104" w:rsidRDefault="00D12104" w:rsidP="00D12104">
      <w:pPr>
        <w:pStyle w:val="ListParagraph"/>
        <w:numPr>
          <w:ilvl w:val="2"/>
          <w:numId w:val="9"/>
        </w:numPr>
        <w:spacing w:line="360" w:lineRule="auto"/>
        <w:rPr>
          <w:b/>
        </w:rPr>
      </w:pPr>
      <w:r>
        <w:rPr>
          <w:b/>
        </w:rPr>
        <w:t>Smell</w:t>
      </w:r>
    </w:p>
    <w:p w:rsidR="00D12104" w:rsidRDefault="00D12104" w:rsidP="00D12104">
      <w:pPr>
        <w:pStyle w:val="ListParagraph"/>
        <w:numPr>
          <w:ilvl w:val="2"/>
          <w:numId w:val="9"/>
        </w:numPr>
        <w:spacing w:line="360" w:lineRule="auto"/>
        <w:rPr>
          <w:b/>
        </w:rPr>
      </w:pPr>
      <w:r>
        <w:rPr>
          <w:b/>
        </w:rPr>
        <w:t>Sight</w:t>
      </w:r>
    </w:p>
    <w:p w:rsidR="00D12104" w:rsidRDefault="00D12104" w:rsidP="00D12104">
      <w:pPr>
        <w:pStyle w:val="ListParagraph"/>
        <w:numPr>
          <w:ilvl w:val="2"/>
          <w:numId w:val="9"/>
        </w:numPr>
        <w:spacing w:line="360" w:lineRule="auto"/>
        <w:rPr>
          <w:b/>
        </w:rPr>
      </w:pPr>
      <w:r>
        <w:rPr>
          <w:b/>
        </w:rPr>
        <w:t>Taste</w:t>
      </w:r>
    </w:p>
    <w:p w:rsidR="00D12104" w:rsidRDefault="00D12104" w:rsidP="00D12104">
      <w:pPr>
        <w:pStyle w:val="ListParagraph"/>
        <w:numPr>
          <w:ilvl w:val="2"/>
          <w:numId w:val="9"/>
        </w:numPr>
        <w:spacing w:line="360" w:lineRule="auto"/>
        <w:rPr>
          <w:b/>
        </w:rPr>
      </w:pPr>
      <w:r>
        <w:rPr>
          <w:b/>
        </w:rPr>
        <w:t>Hear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lastRenderedPageBreak/>
        <w:t>Second class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Iris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Light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Force of gravity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Clay, Sand, Loam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Insulators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For expansion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Red brown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Thermal 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Power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Wind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Nimbus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Filtration</w:t>
      </w:r>
    </w:p>
    <w:p w:rsidR="00D12104" w:rsidRDefault="00D12104" w:rsidP="00D12104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Angle of incidence</w:t>
      </w:r>
    </w:p>
    <w:p w:rsidR="00D12104" w:rsidRDefault="00D12104" w:rsidP="00D12104">
      <w:pPr>
        <w:spacing w:line="360" w:lineRule="auto"/>
        <w:rPr>
          <w:b/>
        </w:rPr>
      </w:pPr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FDB"/>
    <w:multiLevelType w:val="hybridMultilevel"/>
    <w:tmpl w:val="F39C44A0"/>
    <w:lvl w:ilvl="0" w:tplc="4AC0F5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B575B"/>
    <w:multiLevelType w:val="hybridMultilevel"/>
    <w:tmpl w:val="B6E8591A"/>
    <w:lvl w:ilvl="0" w:tplc="079066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01F76"/>
    <w:multiLevelType w:val="hybridMultilevel"/>
    <w:tmpl w:val="3874217A"/>
    <w:lvl w:ilvl="0" w:tplc="46F8EF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31233"/>
    <w:multiLevelType w:val="hybridMultilevel"/>
    <w:tmpl w:val="37E6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32C7E"/>
    <w:multiLevelType w:val="hybridMultilevel"/>
    <w:tmpl w:val="7018B806"/>
    <w:lvl w:ilvl="0" w:tplc="5A9228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00653"/>
    <w:multiLevelType w:val="hybridMultilevel"/>
    <w:tmpl w:val="56EAE678"/>
    <w:lvl w:ilvl="0" w:tplc="520043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359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C693929"/>
    <w:multiLevelType w:val="hybridMultilevel"/>
    <w:tmpl w:val="D2F475C4"/>
    <w:lvl w:ilvl="0" w:tplc="23EA2F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01957"/>
    <w:multiLevelType w:val="hybridMultilevel"/>
    <w:tmpl w:val="B2B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12104"/>
    <w:rsid w:val="0077272B"/>
    <w:rsid w:val="00B857F2"/>
    <w:rsid w:val="00D1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4751</Characters>
  <Application>Microsoft Office Word</Application>
  <DocSecurity>0</DocSecurity>
  <Lines>39</Lines>
  <Paragraphs>11</Paragraphs>
  <ScaleCrop>false</ScaleCrop>
  <Company>Deftones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2012-02-19T06:08:00Z</dcterms:created>
  <dcterms:modified xsi:type="dcterms:W3CDTF">2012-02-19T06:09:00Z</dcterms:modified>
</cp:coreProperties>
</file>